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93" w:rsidRPr="00126E93" w:rsidRDefault="00126E93" w:rsidP="00126E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АВТОНОМНАЯ НЕКОММЕРЧЕСКАЯ ОРГАНИЗАЦИЯ ОБЩЕОБРАЗОВАТЕЛЬНАЯ ЧАСТНАЯ ШКОЛА «УСПЕХ»</w:t>
      </w:r>
    </w:p>
    <w:p w:rsidR="00126E93" w:rsidRDefault="00890675" w:rsidP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3628339</wp:posOffset>
                </wp:positionH>
                <wp:positionV relativeFrom="paragraph">
                  <wp:posOffset>5690</wp:posOffset>
                </wp:positionV>
                <wp:extent cx="2691105" cy="1163116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05" cy="1163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D3F" w:rsidRDefault="00493D3F" w:rsidP="0089067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«УТВЕРЖДАЮ»</w:t>
                            </w:r>
                          </w:p>
                          <w:p w:rsidR="00493D3F" w:rsidRDefault="00493D3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Директор частной школы «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УСПЕХ»_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>__________ М.А. Руденко</w:t>
                            </w:r>
                          </w:p>
                          <w:p w:rsidR="00493D3F" w:rsidRDefault="00493D3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Приказ № _</w:t>
                            </w:r>
                            <w:r w:rsidR="00FC6EDE">
                              <w:rPr>
                                <w:lang w:val="ru-RU"/>
                              </w:rPr>
                              <w:t>38</w:t>
                            </w:r>
                            <w:r>
                              <w:rPr>
                                <w:lang w:val="ru-RU"/>
                              </w:rPr>
                              <w:t>__от "14" апреля</w:t>
                            </w:r>
                            <w:r w:rsidRPr="00890675">
                              <w:rPr>
                                <w:lang w:val="ru-RU"/>
                              </w:rPr>
                              <w:t xml:space="preserve"> 2022 г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493D3F" w:rsidRDefault="00493D3F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493D3F" w:rsidRPr="00890675" w:rsidRDefault="00493D3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85.7pt;margin-top:.45pt;width:211.9pt;height:9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" fillcolor="white [3201]" stroked="f" strokeweight=".5pt">
                <v:textbox>
                  <w:txbxContent>
                    <w:p w:rsidR="00493D3F" w:rsidRDefault="00493D3F" w:rsidP="0089067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«УТВЕРЖДАЮ»</w:t>
                      </w:r>
                    </w:p>
                    <w:p w:rsidR="00493D3F" w:rsidRDefault="00493D3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Директор частной школы «</w:t>
                      </w:r>
                      <w:proofErr w:type="gramStart"/>
                      <w:r>
                        <w:rPr>
                          <w:lang w:val="ru-RU"/>
                        </w:rPr>
                        <w:t>УСПЕХ»_</w:t>
                      </w:r>
                      <w:proofErr w:type="gramEnd"/>
                      <w:r>
                        <w:rPr>
                          <w:lang w:val="ru-RU"/>
                        </w:rPr>
                        <w:t>__________ М.А. Руденко</w:t>
                      </w:r>
                    </w:p>
                    <w:p w:rsidR="00493D3F" w:rsidRDefault="00493D3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Приказ № _</w:t>
                      </w:r>
                      <w:r w:rsidR="00FC6EDE">
                        <w:rPr>
                          <w:lang w:val="ru-RU"/>
                        </w:rPr>
                        <w:t>38</w:t>
                      </w:r>
                      <w:r>
                        <w:rPr>
                          <w:lang w:val="ru-RU"/>
                        </w:rPr>
                        <w:t>__от "14" апреля</w:t>
                      </w:r>
                      <w:r w:rsidRPr="00890675">
                        <w:rPr>
                          <w:lang w:val="ru-RU"/>
                        </w:rPr>
                        <w:t xml:space="preserve"> 2022 г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493D3F" w:rsidRDefault="00493D3F">
                      <w:pPr>
                        <w:rPr>
                          <w:lang w:val="ru-RU"/>
                        </w:rPr>
                      </w:pPr>
                    </w:p>
                    <w:p w:rsidR="00493D3F" w:rsidRPr="00890675" w:rsidRDefault="00493D3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-270661</wp:posOffset>
                </wp:positionH>
                <wp:positionV relativeFrom="paragraph">
                  <wp:posOffset>-1626</wp:posOffset>
                </wp:positionV>
                <wp:extent cx="1828800" cy="1492301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92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D3F" w:rsidRPr="00890675" w:rsidRDefault="00493D3F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90675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Принято на педагогическом совете от «14» апреля 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-21.3pt;margin-top:-.15pt;width:2in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" fillcolor="white [3201]" stroked="f" strokeweight=".5pt">
                <v:textbox>
                  <w:txbxContent>
                    <w:p w:rsidR="00493D3F" w:rsidRPr="00890675" w:rsidRDefault="00493D3F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890675">
                        <w:rPr>
                          <w:sz w:val="24"/>
                          <w:szCs w:val="24"/>
                          <w:lang w:val="ru-RU"/>
                        </w:rPr>
                        <w:t>Принято на педагогическом совете от «14» апреля 2022 г.</w:t>
                      </w:r>
                    </w:p>
                  </w:txbxContent>
                </v:textbox>
              </v:shape>
            </w:pict>
          </mc:Fallback>
        </mc:AlternateContent>
      </w:r>
      <w:r w:rsidR="00126E93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</w:p>
    <w:p w:rsidR="00890675" w:rsidRDefault="008906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0675" w:rsidRDefault="00890675" w:rsidP="008906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64DF" w:rsidRPr="00911440" w:rsidRDefault="00890675" w:rsidP="0091144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114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911440">
        <w:rPr>
          <w:sz w:val="28"/>
          <w:szCs w:val="28"/>
          <w:lang w:val="ru-RU"/>
        </w:rPr>
        <w:br/>
      </w:r>
      <w:r w:rsidRPr="009114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результатах самообследования</w:t>
      </w:r>
      <w:r w:rsidRPr="00911440">
        <w:rPr>
          <w:sz w:val="28"/>
          <w:szCs w:val="28"/>
          <w:lang w:val="ru-RU"/>
        </w:rPr>
        <w:br/>
      </w:r>
      <w:r w:rsidRPr="009114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автономной некоммерческой организации общеобразователь</w:t>
      </w:r>
      <w:bookmarkStart w:id="0" w:name="_GoBack"/>
      <w:bookmarkEnd w:id="0"/>
      <w:r w:rsidRPr="009114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ной частной школы «УСПЕХ»</w:t>
      </w:r>
      <w:r w:rsidRPr="00911440">
        <w:rPr>
          <w:sz w:val="28"/>
          <w:szCs w:val="28"/>
          <w:lang w:val="ru-RU"/>
        </w:rPr>
        <w:br/>
      </w:r>
      <w:r w:rsidRPr="009114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2022</w:t>
      </w:r>
      <w:r w:rsidRPr="00911440">
        <w:rPr>
          <w:rFonts w:hAnsi="Times New Roman" w:cs="Times New Roman"/>
          <w:color w:val="000000"/>
          <w:sz w:val="28"/>
          <w:szCs w:val="28"/>
        </w:rPr>
        <w:t> </w:t>
      </w:r>
      <w:r w:rsidRPr="009114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3D64DF" w:rsidRPr="00126E93" w:rsidRDefault="00890675" w:rsidP="0091144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126E93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9"/>
        <w:gridCol w:w="5758"/>
      </w:tblGrid>
      <w:tr w:rsidR="003D64DF" w:rsidRPr="00493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11440" w:rsidRDefault="00911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Автономная некоммерческая организация общеобразовательная частная школы</w:t>
            </w:r>
            <w:r w:rsidRPr="00911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«УСПЕХ»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11440" w:rsidRDefault="00911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Руденко Марина Александровна</w:t>
            </w:r>
          </w:p>
        </w:tc>
      </w:tr>
      <w:tr w:rsidR="003D64DF" w:rsidRPr="00493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911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143900</w:t>
            </w:r>
            <w:r w:rsidR="00890675"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Балашиха</w:t>
            </w:r>
            <w:r w:rsidR="00890675"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пр-т</w:t>
            </w:r>
            <w:r w:rsidR="00890675"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Ленина,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75</w:t>
            </w:r>
          </w:p>
        </w:tc>
      </w:tr>
      <w:tr w:rsidR="003D64DF" w:rsidRPr="00911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11440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11440" w:rsidRDefault="00911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8-915-203-79-43</w:t>
            </w:r>
          </w:p>
        </w:tc>
      </w:tr>
      <w:tr w:rsidR="003D64DF" w:rsidRPr="00911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11440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11440" w:rsidRDefault="00911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uspex75@inbox.ru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11440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9114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1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Руденко Марина Александровна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9114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  <w:r w:rsidR="008906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067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A44813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4813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A44813" w:rsidRDefault="00493D3F" w:rsidP="00493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 035-01255-50-00214273</w:t>
            </w:r>
          </w:p>
        </w:tc>
      </w:tr>
      <w:tr w:rsidR="003D64DF" w:rsidRPr="00126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363ED1" w:rsidRDefault="00A44813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44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50 А 01 № 0002000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911440">
        <w:rPr>
          <w:rFonts w:hAnsi="Times New Roman" w:cs="Times New Roman"/>
          <w:color w:val="000000"/>
          <w:sz w:val="24"/>
          <w:szCs w:val="24"/>
          <w:lang w:val="ru-RU"/>
        </w:rPr>
        <w:t>частной школы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40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3D64DF" w:rsidRPr="00126E93" w:rsidRDefault="008906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3D64DF" w:rsidRPr="00126E93" w:rsidRDefault="008906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363ED1" w:rsidRDefault="00363E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3ED1" w:rsidRDefault="00363E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осуществляется на принципах единоначалия и самоуправления.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86"/>
      </w:tblGrid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D64DF" w:rsidRPr="00493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3D64DF" w:rsidRDefault="0089067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3D64DF" w:rsidRDefault="0089067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3D64DF" w:rsidRDefault="0089067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D64DF" w:rsidRDefault="008906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64DF" w:rsidRDefault="008906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D64DF" w:rsidRDefault="008906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D64DF" w:rsidRPr="00126E93" w:rsidRDefault="008906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D64DF" w:rsidRPr="00126E93" w:rsidRDefault="008906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D64DF" w:rsidRPr="00126E93" w:rsidRDefault="008906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D64DF" w:rsidRDefault="0089067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D64DF" w:rsidRPr="00493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D64DF" w:rsidRPr="00126E93" w:rsidRDefault="0089067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D64DF" w:rsidRPr="00126E93" w:rsidRDefault="0089067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D64DF" w:rsidRPr="00126E93" w:rsidRDefault="0089067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D64DF" w:rsidRPr="00126E93" w:rsidRDefault="0089067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3D64DF" w:rsidRPr="00126E93" w:rsidRDefault="008906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3D64DF" w:rsidRPr="00126E93" w:rsidRDefault="008906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3D64DF" w:rsidRDefault="0089067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64DF" w:rsidRDefault="008906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ОЦЕНКА ОБРАЗОВАТЕЛЬНОЙ ДЕЯТЕЛЬНОСТИ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3D64DF" w:rsidRPr="00126E93" w:rsidRDefault="008906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D64DF" w:rsidRDefault="0089067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</w:t>
      </w:r>
      <w:r w:rsidR="00363E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  <w:r w:rsidR="00363E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E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Название 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66793" w:rsidRDefault="00966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чел.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66793" w:rsidRDefault="00966793">
            <w:pPr>
              <w:rPr>
                <w:lang w:val="ru-RU"/>
              </w:rPr>
            </w:pPr>
            <w:r w:rsidRPr="00966793">
              <w:rPr>
                <w:lang w:val="ru-RU"/>
              </w:rPr>
              <w:t>73 чел.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66793" w:rsidRDefault="00966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 чел.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66793" w:rsidRDefault="00966793">
            <w:pPr>
              <w:rPr>
                <w:lang w:val="ru-RU"/>
              </w:rPr>
            </w:pPr>
            <w:r w:rsidRPr="00966793">
              <w:rPr>
                <w:lang w:val="ru-RU"/>
              </w:rPr>
              <w:t>41</w:t>
            </w:r>
            <w:r>
              <w:rPr>
                <w:lang w:val="ru-RU"/>
              </w:rPr>
              <w:t xml:space="preserve"> </w:t>
            </w:r>
            <w:r w:rsidRPr="00966793">
              <w:rPr>
                <w:lang w:val="ru-RU"/>
              </w:rPr>
              <w:t>чел.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793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 w:rsidRPr="00966793">
        <w:rPr>
          <w:rFonts w:hAnsi="Times New Roman" w:cs="Times New Roman"/>
          <w:color w:val="000000"/>
          <w:sz w:val="24"/>
          <w:szCs w:val="24"/>
        </w:rPr>
        <w:t> </w:t>
      </w:r>
      <w:r w:rsidRPr="00966793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966793" w:rsidRPr="00966793">
        <w:rPr>
          <w:rFonts w:hAnsi="Times New Roman" w:cs="Times New Roman"/>
          <w:color w:val="000000"/>
          <w:sz w:val="24"/>
          <w:szCs w:val="24"/>
          <w:lang w:val="ru-RU"/>
        </w:rPr>
        <w:t xml:space="preserve"> 187 </w:t>
      </w:r>
      <w:r w:rsidRPr="00966793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3D64DF" w:rsidRPr="00126E93" w:rsidRDefault="008906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3D64DF" w:rsidRPr="00126E93" w:rsidRDefault="008906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3D64DF" w:rsidRPr="00126E93" w:rsidRDefault="008906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3D64DF" w:rsidRPr="00126E93" w:rsidRDefault="008906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3D64DF" w:rsidRDefault="0089067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64DF" w:rsidRDefault="008906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Переход на обновленные ФГОС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частная школа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требований и качественной реализации программ в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частной школе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и ООО можно </w:t>
      </w:r>
      <w:proofErr w:type="gram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частная школа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частная школа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предметные концепции:</w:t>
      </w:r>
    </w:p>
    <w:p w:rsidR="003D64DF" w:rsidRPr="00126E93" w:rsidRDefault="008906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3D64DF" w:rsidRPr="00126E93" w:rsidRDefault="008906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3D64DF" w:rsidRPr="00126E93" w:rsidRDefault="0089067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</w:t>
      </w:r>
    </w:p>
    <w:p w:rsidR="00966793" w:rsidRDefault="009667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была проведена работа по внедрению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2AE3">
        <w:rPr>
          <w:rFonts w:hAnsi="Times New Roman" w:cs="Times New Roman"/>
          <w:color w:val="000000"/>
          <w:sz w:val="24"/>
          <w:szCs w:val="24"/>
          <w:lang w:val="ru-RU"/>
        </w:rPr>
        <w:t>платформ.</w:t>
      </w:r>
    </w:p>
    <w:p w:rsidR="003D64DF" w:rsidRPr="00126E93" w:rsidRDefault="00432A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Частная школа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3D64DF" w:rsidRDefault="0089067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64DF" w:rsidRPr="00126E93" w:rsidRDefault="0089067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 (приказ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3D64DF" w:rsidRPr="00126E93" w:rsidRDefault="0089067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401AB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(приказ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401ABE" w:rsidRPr="00966793" w:rsidRDefault="00401ABE" w:rsidP="00401AB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</w:t>
      </w:r>
      <w:r w:rsidR="00334B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  <w:r w:rsidR="00334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3D64DF" w:rsidRDefault="00890675">
      <w:pPr>
        <w:rPr>
          <w:rFonts w:hAnsi="Times New Roman" w:cs="Times New Roman"/>
          <w:color w:val="000000"/>
          <w:sz w:val="24"/>
          <w:szCs w:val="24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1–</w:t>
      </w:r>
      <w:r w:rsidR="00334B52"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64DF" w:rsidRPr="00126E93" w:rsidRDefault="0089067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фактически проведены в соответствии с расписанием;</w:t>
      </w:r>
    </w:p>
    <w:p w:rsidR="003D64DF" w:rsidRPr="00126E93" w:rsidRDefault="0089067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64DF" w:rsidRPr="00334B52" w:rsidRDefault="00890675" w:rsidP="00334B5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Планы внеурочной деятельности НОО, ООО выполнены в полном объеме.</w:t>
      </w: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3D64DF" w:rsidRPr="00126E93" w:rsidRDefault="0089067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334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64DF" w:rsidRPr="00126E93" w:rsidRDefault="0089067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3D64DF" w:rsidRDefault="0089067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64DF" w:rsidRDefault="0089067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4B52" w:rsidRDefault="00334B5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 и выставки</w:t>
      </w:r>
    </w:p>
    <w:p w:rsidR="00334B52" w:rsidRDefault="00334B52" w:rsidP="00334B5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 w:rsidR="00334B5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:rsidR="003D64DF" w:rsidRPr="00126E93" w:rsidRDefault="0089067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3D64DF" w:rsidRPr="00126E93" w:rsidRDefault="0089067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334B52" w:rsidRDefault="00334B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3D64DF" w:rsidRPr="00126E93" w:rsidRDefault="0089067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</w:t>
      </w:r>
      <w:proofErr w:type="gram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/«</w:t>
      </w:r>
      <w:proofErr w:type="gram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3D64DF" w:rsidRPr="00126E93" w:rsidRDefault="0089067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«Ключевые общешкольные дела» организованы еженедельные линейки по понедельникам перед уроками </w:t>
      </w:r>
      <w:proofErr w:type="gram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  исполнением</w:t>
      </w:r>
      <w:proofErr w:type="gram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 РФ;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Школы в 2022 году оценивалась </w:t>
      </w:r>
      <w:r w:rsidR="00334B52">
        <w:rPr>
          <w:rFonts w:hAnsi="Times New Roman" w:cs="Times New Roman"/>
          <w:color w:val="000000"/>
          <w:sz w:val="24"/>
          <w:szCs w:val="24"/>
          <w:lang w:val="ru-RU"/>
        </w:rPr>
        <w:t xml:space="preserve">по анкетированию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334B52" w:rsidRDefault="00334B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4B52" w:rsidRDefault="00334B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4B52" w:rsidRDefault="00334B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2022 году составил 94 процента.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реализовывала</w:t>
      </w:r>
      <w:r w:rsidR="00DC3D0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3D64DF" w:rsidRPr="00DC3D0B" w:rsidRDefault="0089067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художественное (</w:t>
      </w:r>
      <w:r w:rsidR="00DC3D0B" w:rsidRPr="00DC3D0B">
        <w:rPr>
          <w:rFonts w:hAnsi="Times New Roman" w:cs="Times New Roman"/>
          <w:color w:val="000000"/>
          <w:sz w:val="24"/>
          <w:szCs w:val="24"/>
          <w:lang w:val="ru-RU"/>
        </w:rPr>
        <w:t>«Вокал</w:t>
      </w: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», «Основы хореографического искусства», «Арт-студия», школьный театр «Маленькая страна»);</w:t>
      </w:r>
    </w:p>
    <w:p w:rsidR="003D64DF" w:rsidRPr="00DC3D0B" w:rsidRDefault="0089067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</w:t>
      </w:r>
      <w:r w:rsidR="00DC3D0B" w:rsidRPr="00DC3D0B">
        <w:rPr>
          <w:rFonts w:hAnsi="Times New Roman" w:cs="Times New Roman"/>
          <w:color w:val="000000"/>
          <w:sz w:val="24"/>
          <w:szCs w:val="24"/>
          <w:lang w:val="ru-RU"/>
        </w:rPr>
        <w:t>«Активное движение</w:t>
      </w: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DC3D0B" w:rsidRPr="00DC3D0B">
        <w:rPr>
          <w:rFonts w:hAnsi="Times New Roman" w:cs="Times New Roman"/>
          <w:color w:val="000000"/>
          <w:sz w:val="24"/>
          <w:szCs w:val="24"/>
          <w:lang w:val="ru-RU"/>
        </w:rPr>
        <w:t>«Баскетбол</w:t>
      </w: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3D64DF" w:rsidRPr="00DC3D0B" w:rsidRDefault="0089067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 w:rsidR="00DC3D0B" w:rsidRPr="00DC3D0B">
        <w:rPr>
          <w:rFonts w:hAnsi="Times New Roman" w:cs="Times New Roman"/>
          <w:color w:val="000000"/>
          <w:sz w:val="24"/>
          <w:szCs w:val="24"/>
          <w:lang w:val="ru-RU"/>
        </w:rPr>
        <w:t>«Мир вокруг нас»</w:t>
      </w: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D64DF" w:rsidRPr="00DC3D0B" w:rsidRDefault="00DC3D0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патриотическо-нравственное</w:t>
      </w:r>
      <w:r w:rsidR="00890675" w:rsidRPr="00DC3D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</w:t>
      </w:r>
      <w:r w:rsidR="00890675" w:rsidRPr="00DC3D0B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3D64DF" w:rsidRPr="00DC3D0B" w:rsidRDefault="00DC3D0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="00890675" w:rsidRPr="00DC3D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«Тропинка к своему Я</w:t>
      </w:r>
      <w:r w:rsidR="00890675" w:rsidRPr="00DC3D0B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3D64DF" w:rsidRPr="00DC3D0B" w:rsidRDefault="00DC3D0B" w:rsidP="00DC3D0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C3D0B">
        <w:rPr>
          <w:rFonts w:hAnsi="Times New Roman" w:cs="Times New Roman"/>
          <w:color w:val="000000"/>
          <w:sz w:val="24"/>
          <w:szCs w:val="24"/>
        </w:rPr>
        <w:t>Общеинт</w:t>
      </w:r>
      <w:r w:rsidR="00890675" w:rsidRPr="00DC3D0B">
        <w:rPr>
          <w:rFonts w:hAnsi="Times New Roman" w:cs="Times New Roman"/>
          <w:color w:val="000000"/>
          <w:sz w:val="24"/>
          <w:szCs w:val="24"/>
        </w:rPr>
        <w:t>е</w:t>
      </w:r>
      <w:r w:rsidRPr="00DC3D0B">
        <w:rPr>
          <w:rFonts w:hAnsi="Times New Roman" w:cs="Times New Roman"/>
          <w:color w:val="000000"/>
          <w:sz w:val="24"/>
          <w:szCs w:val="24"/>
          <w:lang w:val="ru-RU"/>
        </w:rPr>
        <w:t>ллектуальное</w:t>
      </w:r>
      <w:proofErr w:type="spellEnd"/>
      <w:r w:rsidR="00890675" w:rsidRPr="00DC3D0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C3D0B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DC3D0B">
        <w:rPr>
          <w:rFonts w:hAnsi="Times New Roman" w:cs="Times New Roman"/>
          <w:color w:val="000000"/>
          <w:sz w:val="24"/>
          <w:szCs w:val="24"/>
        </w:rPr>
        <w:t>Шахматы</w:t>
      </w:r>
      <w:proofErr w:type="spellEnd"/>
      <w:r w:rsidR="00890675" w:rsidRPr="00DC3D0B">
        <w:rPr>
          <w:rFonts w:hAnsi="Times New Roman" w:cs="Times New Roman"/>
          <w:color w:val="000000"/>
          <w:sz w:val="24"/>
          <w:szCs w:val="24"/>
        </w:rPr>
        <w:t>»).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2022 года организовано объединение дополнительного образования «Театральная студия. Разработана программа дополнительного образования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театральной студии – педагог дополнительного образования 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>Окунева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театральной студии занимались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 xml:space="preserve"> 1-7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"/>
        <w:gridCol w:w="3334"/>
        <w:gridCol w:w="1646"/>
        <w:gridCol w:w="1661"/>
        <w:gridCol w:w="1968"/>
      </w:tblGrid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DF" w:rsidRDefault="008906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DF" w:rsidRDefault="008906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DF" w:rsidRDefault="008906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DF" w:rsidRDefault="008906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DF" w:rsidRPr="00750E7B" w:rsidRDefault="00750E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</w:tr>
      <w:tr w:rsidR="003D64DF" w:rsidRPr="009667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13.09.2022</w:t>
            </w:r>
          </w:p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 w:rsidP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</w:t>
            </w:r>
          </w:p>
        </w:tc>
      </w:tr>
      <w:tr w:rsidR="003D64DF" w:rsidRPr="009667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 w:rsidP="00750E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750E7B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22.02</w:t>
            </w: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90675"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  <w:p w:rsidR="003D64DF" w:rsidRPr="00750E7B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Мальчики 1</w:t>
            </w: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750E7B" w:rsidRPr="009667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Pr="00750E7B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Default="00750E7B" w:rsidP="00750E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50E7B"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 w:rsidRPr="00750E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E7B"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750E7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Pr="00750E7B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Pr="00750E7B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Девочки</w:t>
            </w: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1–5-х классов</w:t>
            </w:r>
          </w:p>
        </w:tc>
      </w:tr>
      <w:tr w:rsidR="003D64DF" w:rsidRPr="00750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750E7B" w:rsidRDefault="00750E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 по волейболу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среди </w:t>
            </w:r>
            <w:r w:rsid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7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  <w:r w:rsid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учителей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750E7B" w:rsidRDefault="00890675">
            <w:pPr>
              <w:rPr>
                <w:lang w:val="ru-RU"/>
              </w:rPr>
            </w:pP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750E7B" w:rsidRDefault="00750E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  <w:r w:rsidR="00890675"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750E7B" w:rsidRDefault="00890675" w:rsidP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750E7B" w:rsidRPr="00750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Pr="00126E93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 по в</w:t>
            </w: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олейбол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среди учащихся 7–9-х классов и учителей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Pr="00750E7B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Pr="00750E7B" w:rsidRDefault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E7B" w:rsidRPr="00750E7B" w:rsidRDefault="00750E7B" w:rsidP="00750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7–9-х классов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3D64DF" w:rsidRPr="00750E7B" w:rsidRDefault="00750E7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Частная школа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2022 года продолжала профилактику </w:t>
      </w:r>
      <w:proofErr w:type="spellStart"/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Балаших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а. </w:t>
      </w:r>
      <w:r w:rsidR="00890675" w:rsidRPr="00750E7B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3D64DF" w:rsidRPr="00126E93" w:rsidRDefault="0089067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закупила бесконтактные термометры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</w:t>
      </w:r>
      <w:r w:rsidR="00750E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64DF" w:rsidRPr="00126E93" w:rsidRDefault="0089067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437B94" w:rsidRDefault="00437B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9-е–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437B94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х классов, Занятия проводятся в</w:t>
      </w:r>
      <w:r w:rsidR="00437B94">
        <w:rPr>
          <w:rFonts w:hAnsi="Times New Roman" w:cs="Times New Roman"/>
          <w:color w:val="000000"/>
          <w:sz w:val="24"/>
          <w:szCs w:val="24"/>
          <w:lang w:val="ru-RU"/>
        </w:rPr>
        <w:t xml:space="preserve"> одну смену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64DF" w:rsidRDefault="0089067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45"/>
        <w:gridCol w:w="2793"/>
        <w:gridCol w:w="1938"/>
        <w:gridCol w:w="1920"/>
      </w:tblGrid>
      <w:tr w:rsidR="003D64DF" w:rsidRPr="00493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3D64DF" w:rsidRDefault="0089067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3D64DF" w:rsidRDefault="0089067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437B9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СОДЕРЖАНИЕ И КАЧЕСТВО ПОДГОТОВКИ ОБУЧАЮЩИХСЯ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3D64DF" w:rsidRDefault="0089067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Статистика показателей за 2021/22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3D64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437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3D6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Pr="00437B94" w:rsidRDefault="00437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</w:tr>
      <w:tr w:rsidR="003D6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Pr="00437B94" w:rsidRDefault="00437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3D64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D6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D6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D64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D6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D64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437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6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437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437B94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</w:t>
      </w:r>
      <w:r w:rsidR="00437B94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. Девятиклассники сдавали ОГЭ по русскому языку и математике, а также по двум предметам на выбор. 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0"/>
        <w:gridCol w:w="1247"/>
      </w:tblGrid>
      <w:tr w:rsidR="00437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Pr="00126E93" w:rsidRDefault="00437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437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7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Pr="00126E93" w:rsidRDefault="00437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7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7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Pr="00126E93" w:rsidRDefault="00437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7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Pr="00126E93" w:rsidRDefault="00437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7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Pr="00126E93" w:rsidRDefault="00437B94">
            <w:pPr>
              <w:rPr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 w:rsidP="00437B9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7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B94" w:rsidRDefault="00437B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D64DF" w:rsidRDefault="008906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</w:t>
      </w:r>
      <w:r w:rsidR="00437B94">
        <w:rPr>
          <w:rFonts w:hAnsi="Times New Roman" w:cs="Times New Roman"/>
          <w:color w:val="000000"/>
          <w:sz w:val="24"/>
          <w:szCs w:val="24"/>
          <w:lang w:val="ru-RU"/>
        </w:rPr>
        <w:t xml:space="preserve"> 08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37B94">
        <w:rPr>
          <w:rFonts w:hAnsi="Times New Roman" w:cs="Times New Roman"/>
          <w:color w:val="000000"/>
          <w:sz w:val="24"/>
          <w:szCs w:val="24"/>
          <w:lang w:val="ru-RU"/>
        </w:rPr>
        <w:t>частной школе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7B94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437B9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3D64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3D6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0E494A" w:rsidRDefault="000E494A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0E494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0E494A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0E494A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0E494A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0E494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0E49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0E494A" w:rsidRDefault="008906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  <w:r w:rsidR="000E4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E494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494A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выпускника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5"/>
        <w:gridCol w:w="3350"/>
        <w:gridCol w:w="1872"/>
      </w:tblGrid>
      <w:tr w:rsidR="000E494A" w:rsidTr="000E494A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4A" w:rsidRPr="000E494A" w:rsidRDefault="000E494A" w:rsidP="009B11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 (</w:t>
            </w:r>
            <w:r w:rsidR="009B11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E494A" w:rsidTr="000E494A">
        <w:trPr>
          <w:trHeight w:val="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 w:rsidP="008F39C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4A" w:rsidRPr="000E494A" w:rsidRDefault="009B11BF" w:rsidP="000E49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25-33</w:t>
            </w:r>
          </w:p>
        </w:tc>
      </w:tr>
      <w:tr w:rsidR="000E494A" w:rsidTr="000E494A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 w:rsidP="008F39C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4A" w:rsidRPr="000E494A" w:rsidRDefault="009B11BF" w:rsidP="000E49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0E494A" w:rsidTr="000E494A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 w:rsidP="008F39C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4A" w:rsidRPr="000E494A" w:rsidRDefault="009B11BF" w:rsidP="000E49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0E494A" w:rsidTr="000E494A">
        <w:trPr>
          <w:trHeight w:val="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94A" w:rsidRDefault="000E494A" w:rsidP="008F39C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4A" w:rsidRPr="000E494A" w:rsidRDefault="009B11BF" w:rsidP="000E49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не было, что является хорошим результатом работы с участниками образовательных </w:t>
      </w:r>
      <w:r w:rsidR="009B11BF">
        <w:rPr>
          <w:rFonts w:hAnsi="Times New Roman" w:cs="Times New Roman"/>
          <w:color w:val="000000"/>
          <w:sz w:val="24"/>
          <w:szCs w:val="24"/>
          <w:lang w:val="ru-RU"/>
        </w:rPr>
        <w:t>отношений.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Перенесенные на осень ВПР-2022 показали 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четверть по русскому языку и математике в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5-х классах. Понизили свои результаты по русскому языку –</w:t>
      </w:r>
      <w:r w:rsidR="009B11BF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</w:t>
      </w:r>
      <w:r w:rsidR="009B11B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по биологии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1,6 процента.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3D64DF" w:rsidRPr="00126E93" w:rsidRDefault="0089067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3D64DF" w:rsidRPr="00126E93" w:rsidRDefault="0089067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9B11BF" w:rsidRPr="00493D3F" w:rsidRDefault="009B1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</w:t>
      </w:r>
      <w:r w:rsidR="009B11BF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частной школе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11BF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3D64DF" w:rsidRPr="00126E93" w:rsidRDefault="0089067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D64DF" w:rsidRPr="00126E93" w:rsidRDefault="00890675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9B11BF">
        <w:rPr>
          <w:rFonts w:hAnsi="Times New Roman" w:cs="Times New Roman"/>
          <w:color w:val="000000"/>
          <w:sz w:val="24"/>
          <w:szCs w:val="24"/>
          <w:lang w:val="ru-RU"/>
        </w:rPr>
        <w:t>частной школе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11BF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3D64DF" w:rsidRPr="00126E93" w:rsidRDefault="0089067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D64DF" w:rsidRPr="00126E93" w:rsidRDefault="0089067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3D64DF" w:rsidRPr="00126E93" w:rsidRDefault="00890675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Объектами процедуры оценки качества </w:t>
      </w:r>
      <w:proofErr w:type="gram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3D64DF" w:rsidRDefault="0089067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64DF" w:rsidRDefault="0089067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3D64DF" w:rsidRDefault="0089067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3D64DF" w:rsidRPr="00126E93" w:rsidRDefault="0089067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и результативность в школьных, областных и других предметных олимпиадах, конкурсах, соревнованиях;</w:t>
      </w:r>
    </w:p>
    <w:p w:rsidR="003D64DF" w:rsidRPr="00126E93" w:rsidRDefault="00890675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3D64DF" w:rsidRPr="00126E93" w:rsidRDefault="0089067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D64DF" w:rsidRPr="00126E93" w:rsidRDefault="0089067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D64DF" w:rsidRPr="00126E93" w:rsidRDefault="0089067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3D64DF" w:rsidRPr="00126E93" w:rsidRDefault="0089067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3D64DF" w:rsidRPr="00126E93" w:rsidRDefault="0089067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классов в период адаптации;</w:t>
      </w:r>
    </w:p>
    <w:p w:rsidR="003D64DF" w:rsidRPr="00126E93" w:rsidRDefault="0089067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3D64DF" w:rsidRPr="00126E93" w:rsidRDefault="0089067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</w:t>
      </w:r>
      <w:proofErr w:type="gram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экспертов  ОГЭ</w:t>
      </w:r>
      <w:proofErr w:type="gram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, аттестационных комиссий, жюри, участие в профессиональных конкурсах);</w:t>
      </w:r>
    </w:p>
    <w:p w:rsidR="00AB1F59" w:rsidRDefault="00AB1F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3D64DF" w:rsidRPr="00493D3F" w:rsidRDefault="003D64DF">
      <w:pPr>
        <w:rPr>
          <w:lang w:val="ru-RU"/>
        </w:rPr>
      </w:pP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D64DF" w:rsidRPr="00126E93" w:rsidRDefault="0089067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3D64DF" w:rsidRPr="00126E93" w:rsidRDefault="0089067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3D64DF" w:rsidRDefault="00890675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период самообследования в Школе работают</w:t>
      </w:r>
      <w:r w:rsidR="00461E40" w:rsidRPr="00461E40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461E4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педагога. Из них </w:t>
      </w:r>
      <w:proofErr w:type="gramStart"/>
      <w:r w:rsidR="00461E40" w:rsidRPr="00461E40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61E4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61E40" w:rsidRPr="00461E4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461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1E40" w:rsidRPr="00461E4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61E4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среднее специальное образование.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ФГОС-2021, представлены в диаграмме ниже.</w:t>
      </w:r>
    </w:p>
    <w:p w:rsidR="003D64DF" w:rsidRDefault="00890675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</w:t>
      </w:r>
      <w:r w:rsidR="00AB1F59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частной школы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1F59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3D64DF" w:rsidRPr="00126E93" w:rsidRDefault="00AB1F59" w:rsidP="00AB1F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внедрения ФОП в план непрерывного профессионального образования педагогических и управленческих кадров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частной школе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>» на 2023-й год внесены мероприятия по повышению профессиональных компетенций педагогов для</w:t>
      </w:r>
      <w:r w:rsidR="00890675">
        <w:rPr>
          <w:rFonts w:hAnsi="Times New Roman" w:cs="Times New Roman"/>
          <w:color w:val="000000"/>
          <w:sz w:val="24"/>
          <w:szCs w:val="24"/>
        </w:rPr>
        <w:t> 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890675">
        <w:rPr>
          <w:rFonts w:hAnsi="Times New Roman" w:cs="Times New Roman"/>
          <w:color w:val="000000"/>
          <w:sz w:val="24"/>
          <w:szCs w:val="24"/>
        </w:rPr>
        <w:t> </w:t>
      </w:r>
      <w:r w:rsidR="00890675" w:rsidRPr="00126E93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3D64DF" w:rsidRPr="00126E93" w:rsidRDefault="00AB1F59" w:rsidP="00AB1F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</w:t>
      </w:r>
      <w:r w:rsidR="00890675"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</w:t>
      </w:r>
      <w:r w:rsidR="0089067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90675"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3D64DF" w:rsidRDefault="00890675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D084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0840">
        <w:rPr>
          <w:rFonts w:hAnsi="Times New Roman" w:cs="Times New Roman"/>
          <w:color w:val="000000"/>
          <w:sz w:val="24"/>
          <w:szCs w:val="24"/>
          <w:lang w:val="ru-RU"/>
        </w:rPr>
        <w:t>200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840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64DF" w:rsidRDefault="00890675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2D0840" w:rsidRDefault="002D08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"/>
        <w:gridCol w:w="2992"/>
        <w:gridCol w:w="4898"/>
      </w:tblGrid>
      <w:tr w:rsidR="002D0840" w:rsidRPr="00966793" w:rsidTr="002D0840">
        <w:trPr>
          <w:trHeight w:val="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</w:tr>
      <w:tr w:rsidR="002D0840" w:rsidTr="002D0840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D0840" w:rsidTr="002D0840">
        <w:trPr>
          <w:trHeight w:val="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D0840" w:rsidTr="002D0840">
        <w:trPr>
          <w:trHeight w:val="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2D0840" w:rsidTr="002D0840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840" w:rsidRPr="002D0840" w:rsidRDefault="002D08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</w:t>
      </w:r>
      <w:r w:rsidR="002D08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2D084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течение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</w:t>
      </w:r>
      <w:r w:rsidR="002D08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2D0840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6612C1" w:rsidRPr="00D4352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4352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2D0840" w:rsidRPr="00D435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первом этаже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. На первом этаже оборудованы столовая и пищеблок.</w:t>
      </w:r>
    </w:p>
    <w:p w:rsidR="003D64DF" w:rsidRPr="00126E93" w:rsidRDefault="002D4F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52B">
        <w:rPr>
          <w:rFonts w:hAnsi="Times New Roman" w:cs="Times New Roman"/>
          <w:color w:val="000000"/>
          <w:sz w:val="24"/>
          <w:szCs w:val="24"/>
          <w:lang w:val="ru-RU"/>
        </w:rPr>
        <w:t>На территории школы оборудована с</w:t>
      </w:r>
      <w:r w:rsidR="006D0CA8" w:rsidRPr="00D4352B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портивная </w:t>
      </w:r>
      <w:r w:rsidRPr="00D4352B">
        <w:rPr>
          <w:rFonts w:hAnsi="Times New Roman" w:cs="Times New Roman"/>
          <w:color w:val="000000"/>
          <w:sz w:val="24"/>
          <w:szCs w:val="24"/>
          <w:lang w:val="ru-RU"/>
        </w:rPr>
        <w:t>площадка для</w:t>
      </w:r>
      <w:r w:rsidR="00890675" w:rsidRPr="00D4352B">
        <w:rPr>
          <w:rFonts w:hAnsi="Times New Roman" w:cs="Times New Roman"/>
          <w:color w:val="000000"/>
          <w:sz w:val="24"/>
          <w:szCs w:val="24"/>
          <w:lang w:val="ru-RU"/>
        </w:rPr>
        <w:t xml:space="preserve"> игр</w:t>
      </w:r>
      <w:r w:rsidR="00D4352B" w:rsidRPr="00D4352B">
        <w:rPr>
          <w:rFonts w:hAnsi="Times New Roman" w:cs="Times New Roman"/>
          <w:color w:val="000000"/>
          <w:sz w:val="24"/>
          <w:szCs w:val="24"/>
          <w:lang w:val="ru-RU"/>
        </w:rPr>
        <w:t>, отвечающая нормам безопасности.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3D64DF" w:rsidRPr="00126E93" w:rsidRDefault="0089067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частной школы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3D64DF" w:rsidRPr="00126E93" w:rsidRDefault="00890675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 изменилась оснащенность классов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:rsidR="003D64DF" w:rsidRPr="00126E93" w:rsidRDefault="0089067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26E93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3D64DF" w:rsidRPr="00126E93" w:rsidRDefault="008906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0"/>
        <w:gridCol w:w="1484"/>
        <w:gridCol w:w="1433"/>
      </w:tblGrid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D64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431050" w:rsidRDefault="004310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431050" w:rsidRDefault="004310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431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431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(56</w:t>
            </w:r>
            <w:r w:rsidR="00890675">
              <w:rPr>
                <w:rFonts w:hAnsi="Times New Roman" w:cs="Times New Roman"/>
                <w:color w:val="000000"/>
                <w:sz w:val="24"/>
                <w:szCs w:val="24"/>
              </w:rPr>
              <w:t>,1%)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431050" w:rsidRDefault="004310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431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</w:t>
            </w: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 w:rsidP="001F2D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="001F2D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431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431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 (8</w:t>
            </w:r>
            <w:r w:rsidR="0089067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(2,7%)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54243" w:rsidRDefault="00461E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54243" w:rsidRDefault="00461E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54243" w:rsidRDefault="00461E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54243" w:rsidRDefault="00461E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54243" w:rsidRDefault="00461E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 w:rsidP="000126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 w:rsidP="001F2D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1F2D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0126B7" w:rsidRDefault="000126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0A4AA7" w:rsidRDefault="000A4A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0A4AA7" w:rsidRDefault="000126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 w:rsidP="000A4A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 w:rsidP="001F2D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1F2D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0126B7" w:rsidRDefault="000126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0126B7" w:rsidRDefault="000126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 w:rsidP="000126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 w:rsidP="001F2D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71392" w:rsidRDefault="00971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3D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971392" w:rsidRDefault="00971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 w:rsidP="00971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1F2D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2A558D" w:rsidRDefault="002A55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 w:rsidP="002A55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1F2D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C80AC4" w:rsidRDefault="00C80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3D64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C80AC4" w:rsidRDefault="00C80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412D1D" w:rsidRDefault="00412D1D" w:rsidP="00412D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44 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 w:rsidP="00C80A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431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</w:tc>
      </w:tr>
      <w:tr w:rsidR="003D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126E93" w:rsidRDefault="008906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Default="00890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4DF" w:rsidRPr="00412D1D" w:rsidRDefault="00412D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</w:tbl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подготовки обучающихся Школы. </w:t>
      </w:r>
    </w:p>
    <w:p w:rsidR="003D64DF" w:rsidRPr="00126E93" w:rsidRDefault="008906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частная школа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1050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E9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p w:rsidR="003D64DF" w:rsidRPr="00493D3F" w:rsidRDefault="003D64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D64DF" w:rsidRPr="00493D3F" w:rsidSect="00885767">
      <w:pgSz w:w="11907" w:h="16839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226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D5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81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33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D6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35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26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91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F6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A6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C36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74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C0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875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43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F7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B25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D1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7A2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C0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72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76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13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276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3A6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70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C1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84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253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161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4C7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117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E76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054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984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1D3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CC2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D71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1A0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ED3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47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1"/>
  </w:num>
  <w:num w:numId="3">
    <w:abstractNumId w:val="17"/>
  </w:num>
  <w:num w:numId="4">
    <w:abstractNumId w:val="40"/>
  </w:num>
  <w:num w:numId="5">
    <w:abstractNumId w:val="42"/>
  </w:num>
  <w:num w:numId="6">
    <w:abstractNumId w:val="24"/>
  </w:num>
  <w:num w:numId="7">
    <w:abstractNumId w:val="16"/>
  </w:num>
  <w:num w:numId="8">
    <w:abstractNumId w:val="34"/>
  </w:num>
  <w:num w:numId="9">
    <w:abstractNumId w:val="2"/>
  </w:num>
  <w:num w:numId="10">
    <w:abstractNumId w:val="10"/>
  </w:num>
  <w:num w:numId="11">
    <w:abstractNumId w:val="15"/>
  </w:num>
  <w:num w:numId="12">
    <w:abstractNumId w:val="8"/>
  </w:num>
  <w:num w:numId="13">
    <w:abstractNumId w:val="30"/>
  </w:num>
  <w:num w:numId="14">
    <w:abstractNumId w:val="26"/>
  </w:num>
  <w:num w:numId="15">
    <w:abstractNumId w:val="38"/>
  </w:num>
  <w:num w:numId="16">
    <w:abstractNumId w:val="0"/>
  </w:num>
  <w:num w:numId="17">
    <w:abstractNumId w:val="13"/>
  </w:num>
  <w:num w:numId="18">
    <w:abstractNumId w:val="5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12"/>
  </w:num>
  <w:num w:numId="24">
    <w:abstractNumId w:val="31"/>
  </w:num>
  <w:num w:numId="25">
    <w:abstractNumId w:val="39"/>
  </w:num>
  <w:num w:numId="26">
    <w:abstractNumId w:val="35"/>
  </w:num>
  <w:num w:numId="27">
    <w:abstractNumId w:val="19"/>
  </w:num>
  <w:num w:numId="28">
    <w:abstractNumId w:val="25"/>
  </w:num>
  <w:num w:numId="29">
    <w:abstractNumId w:val="32"/>
  </w:num>
  <w:num w:numId="30">
    <w:abstractNumId w:val="36"/>
  </w:num>
  <w:num w:numId="31">
    <w:abstractNumId w:val="14"/>
  </w:num>
  <w:num w:numId="32">
    <w:abstractNumId w:val="20"/>
  </w:num>
  <w:num w:numId="33">
    <w:abstractNumId w:val="7"/>
  </w:num>
  <w:num w:numId="34">
    <w:abstractNumId w:val="33"/>
  </w:num>
  <w:num w:numId="35">
    <w:abstractNumId w:val="3"/>
  </w:num>
  <w:num w:numId="36">
    <w:abstractNumId w:val="29"/>
  </w:num>
  <w:num w:numId="37">
    <w:abstractNumId w:val="23"/>
  </w:num>
  <w:num w:numId="38">
    <w:abstractNumId w:val="1"/>
  </w:num>
  <w:num w:numId="39">
    <w:abstractNumId w:val="22"/>
  </w:num>
  <w:num w:numId="40">
    <w:abstractNumId w:val="37"/>
  </w:num>
  <w:num w:numId="41">
    <w:abstractNumId w:val="18"/>
  </w:num>
  <w:num w:numId="42">
    <w:abstractNumId w:val="2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6B7"/>
    <w:rsid w:val="000A4AA7"/>
    <w:rsid w:val="000E494A"/>
    <w:rsid w:val="00126E93"/>
    <w:rsid w:val="001F2D43"/>
    <w:rsid w:val="002A558D"/>
    <w:rsid w:val="002D0840"/>
    <w:rsid w:val="002D33B1"/>
    <w:rsid w:val="002D3591"/>
    <w:rsid w:val="002D4F74"/>
    <w:rsid w:val="00334B52"/>
    <w:rsid w:val="003514A0"/>
    <w:rsid w:val="00363ED1"/>
    <w:rsid w:val="003D64DF"/>
    <w:rsid w:val="00401ABE"/>
    <w:rsid w:val="00412D1D"/>
    <w:rsid w:val="00431050"/>
    <w:rsid w:val="00432AE3"/>
    <w:rsid w:val="00437B94"/>
    <w:rsid w:val="00461E40"/>
    <w:rsid w:val="00493D3F"/>
    <w:rsid w:val="004F7E17"/>
    <w:rsid w:val="005A05CE"/>
    <w:rsid w:val="00653AF6"/>
    <w:rsid w:val="006612C1"/>
    <w:rsid w:val="006D0CA8"/>
    <w:rsid w:val="00750E7B"/>
    <w:rsid w:val="008526BC"/>
    <w:rsid w:val="00885767"/>
    <w:rsid w:val="00890675"/>
    <w:rsid w:val="008F39C6"/>
    <w:rsid w:val="00911440"/>
    <w:rsid w:val="00954243"/>
    <w:rsid w:val="00965BAF"/>
    <w:rsid w:val="00966793"/>
    <w:rsid w:val="00971392"/>
    <w:rsid w:val="009B11BF"/>
    <w:rsid w:val="00A44813"/>
    <w:rsid w:val="00AB1F59"/>
    <w:rsid w:val="00AE1D91"/>
    <w:rsid w:val="00B73A5A"/>
    <w:rsid w:val="00C80AC4"/>
    <w:rsid w:val="00D4352B"/>
    <w:rsid w:val="00DC3D0B"/>
    <w:rsid w:val="00E438A1"/>
    <w:rsid w:val="00F01E19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01A0"/>
  <w15:docId w15:val="{7F00F871-3A90-48E8-9F07-C8C99C8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6E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Бурлакова</cp:lastModifiedBy>
  <cp:revision>11</cp:revision>
  <cp:lastPrinted>2023-06-27T12:17:00Z</cp:lastPrinted>
  <dcterms:created xsi:type="dcterms:W3CDTF">2011-11-02T04:15:00Z</dcterms:created>
  <dcterms:modified xsi:type="dcterms:W3CDTF">2023-06-27T12:18:00Z</dcterms:modified>
</cp:coreProperties>
</file>